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6E6802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DC4D57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r w:rsidR="00B920DD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830"/>
      </w:tblGrid>
      <w:tr w:rsidR="00263CDE" w:rsidTr="006E6802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30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6E6802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30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6E6802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30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6E6802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830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6E6802">
        <w:tc>
          <w:tcPr>
            <w:tcW w:w="10348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6E6802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30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8048"/>
      </w:tblGrid>
      <w:tr w:rsidR="00263CDE" w:rsidTr="006E6802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6E6802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</w:t>
            </w:r>
            <w:r w:rsidR="00070BE5"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70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70"/>
      </w:tblGrid>
      <w:tr w:rsidR="00CE7019" w:rsidTr="006E6802">
        <w:trPr>
          <w:jc w:val="center"/>
        </w:trPr>
        <w:tc>
          <w:tcPr>
            <w:tcW w:w="10270" w:type="dxa"/>
          </w:tcPr>
          <w:p w:rsidR="00112C16" w:rsidRDefault="00125CAB" w:rsidP="00263CD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5F00" w:rsidRPr="00917A7B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6E6802">
              <w:rPr>
                <w:rFonts w:ascii="Times New Roman" w:hAnsi="Times New Roman" w:cs="Times New Roman"/>
                <w:sz w:val="24"/>
                <w:szCs w:val="24"/>
              </w:rPr>
              <w:t>Экватор</w:t>
            </w:r>
            <w:r w:rsidR="007D5F00" w:rsidRPr="00917A7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D5F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63CDE" w:rsidRDefault="007D5F00" w:rsidP="00263CD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положения: </w:t>
            </w:r>
            <w:r w:rsidR="006E6802" w:rsidRPr="00D50E71">
              <w:rPr>
                <w:rFonts w:ascii="Times New Roman" w:hAnsi="Times New Roman" w:cs="Times New Roman"/>
                <w:shd w:val="clear" w:color="auto" w:fill="FFFFFF"/>
              </w:rPr>
              <w:t>442544, Пензенская область,</w:t>
            </w:r>
            <w:r w:rsidR="006E680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6E6802" w:rsidRPr="00D50E71">
              <w:rPr>
                <w:rFonts w:ascii="Times New Roman" w:hAnsi="Times New Roman" w:cs="Times New Roman"/>
                <w:shd w:val="clear" w:color="auto" w:fill="FFFFFF"/>
              </w:rPr>
              <w:t>г</w:t>
            </w:r>
            <w:proofErr w:type="gramStart"/>
            <w:r w:rsidR="006E6802" w:rsidRPr="00D50E71">
              <w:rPr>
                <w:rFonts w:ascii="Times New Roman" w:hAnsi="Times New Roman" w:cs="Times New Roman"/>
                <w:shd w:val="clear" w:color="auto" w:fill="FFFFFF"/>
              </w:rPr>
              <w:t>.К</w:t>
            </w:r>
            <w:proofErr w:type="gramEnd"/>
            <w:r w:rsidR="006E6802" w:rsidRPr="00D50E71">
              <w:rPr>
                <w:rFonts w:ascii="Times New Roman" w:hAnsi="Times New Roman" w:cs="Times New Roman"/>
                <w:shd w:val="clear" w:color="auto" w:fill="FFFFFF"/>
              </w:rPr>
              <w:t>узнецк,</w:t>
            </w:r>
            <w:r w:rsidR="006E680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6E6802" w:rsidRPr="00D50E71">
              <w:rPr>
                <w:rFonts w:ascii="Times New Roman" w:hAnsi="Times New Roman" w:cs="Times New Roman"/>
                <w:shd w:val="clear" w:color="auto" w:fill="FFFFFF"/>
              </w:rPr>
              <w:t>ул.Ульяновская, 47</w:t>
            </w:r>
            <w:r w:rsidR="006E680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6E6802" w:rsidRPr="00D50E71">
              <w:rPr>
                <w:rFonts w:ascii="Times New Roman" w:hAnsi="Times New Roman" w:cs="Times New Roman"/>
                <w:shd w:val="clear" w:color="auto" w:fill="FFFFFF"/>
              </w:rPr>
              <w:t>ОГРН</w:t>
            </w:r>
            <w:r w:rsidR="006E680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6E6802" w:rsidRPr="00D50E71">
              <w:rPr>
                <w:rFonts w:ascii="Times New Roman" w:hAnsi="Times New Roman" w:cs="Times New Roman"/>
              </w:rPr>
              <w:t>1145803000540</w:t>
            </w:r>
            <w:r w:rsidR="006E6802">
              <w:rPr>
                <w:rFonts w:ascii="Times New Roman" w:hAnsi="Times New Roman" w:cs="Times New Roman"/>
              </w:rPr>
              <w:t>.</w:t>
            </w:r>
          </w:p>
          <w:p w:rsidR="00BB10A6" w:rsidRDefault="00957B85" w:rsidP="00263CD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10206" w:type="dxa"/>
        <w:tblInd w:w="250" w:type="dxa"/>
        <w:tblLook w:val="04A0"/>
      </w:tblPr>
      <w:tblGrid>
        <w:gridCol w:w="1940"/>
        <w:gridCol w:w="3730"/>
        <w:gridCol w:w="1276"/>
        <w:gridCol w:w="1559"/>
        <w:gridCol w:w="1701"/>
      </w:tblGrid>
      <w:tr w:rsidR="00957B85" w:rsidRPr="00BD10F7" w:rsidTr="006E6802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0F7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0F7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0F7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0F7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Кадастровая стоимость, руб</w:t>
            </w:r>
            <w:r w:rsidR="00F55AD3"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0F7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Рыночная стоимость, руб.</w:t>
            </w:r>
          </w:p>
        </w:tc>
      </w:tr>
      <w:tr w:rsidR="006E6802" w:rsidRPr="00BD10F7" w:rsidTr="006E6802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802" w:rsidRPr="00BD10F7" w:rsidRDefault="006E6802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6802">
              <w:rPr>
                <w:rFonts w:ascii="Times New Roman" w:hAnsi="Times New Roman" w:cs="Times New Roman"/>
                <w:sz w:val="18"/>
                <w:szCs w:val="18"/>
              </w:rPr>
              <w:t>58:31:0402152:202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02" w:rsidRPr="00BD10F7" w:rsidRDefault="006E6802" w:rsidP="00112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6802">
              <w:rPr>
                <w:rFonts w:ascii="Times New Roman" w:hAnsi="Times New Roman" w:cs="Times New Roman"/>
                <w:sz w:val="18"/>
                <w:szCs w:val="18"/>
              </w:rPr>
              <w:t>Пензенская область, Кузнецкий район, г</w:t>
            </w:r>
            <w:proofErr w:type="gramStart"/>
            <w:r w:rsidRPr="006E6802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6E6802">
              <w:rPr>
                <w:rFonts w:ascii="Times New Roman" w:hAnsi="Times New Roman" w:cs="Times New Roman"/>
                <w:sz w:val="18"/>
                <w:szCs w:val="18"/>
              </w:rPr>
              <w:t>узнецк, ул.Победы,47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802" w:rsidRPr="006E6802" w:rsidRDefault="006E6802" w:rsidP="006E6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6802">
              <w:rPr>
                <w:rFonts w:ascii="Times New Roman" w:hAnsi="Times New Roman" w:cs="Times New Roman"/>
                <w:sz w:val="18"/>
                <w:szCs w:val="18"/>
              </w:rPr>
              <w:t>7497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802" w:rsidRPr="006E6802" w:rsidRDefault="006E6802" w:rsidP="006E6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6802">
              <w:rPr>
                <w:rFonts w:ascii="Times New Roman" w:hAnsi="Times New Roman" w:cs="Times New Roman"/>
                <w:sz w:val="18"/>
                <w:szCs w:val="18"/>
              </w:rPr>
              <w:t xml:space="preserve">17 056 949,49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802" w:rsidRPr="006E6802" w:rsidRDefault="006E6802" w:rsidP="006E6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6802">
              <w:rPr>
                <w:rFonts w:ascii="Times New Roman" w:hAnsi="Times New Roman" w:cs="Times New Roman"/>
                <w:sz w:val="18"/>
                <w:szCs w:val="18"/>
              </w:rPr>
              <w:t xml:space="preserve">11 330 000,00  </w:t>
            </w:r>
          </w:p>
        </w:tc>
      </w:tr>
    </w:tbl>
    <w:p w:rsidR="006E6802" w:rsidRPr="00E9354F" w:rsidRDefault="00BD10F7" w:rsidP="006E68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10F7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E260BC">
        <w:rPr>
          <w:rFonts w:ascii="Times New Roman" w:hAnsi="Times New Roman" w:cs="Times New Roman"/>
          <w:sz w:val="24"/>
          <w:szCs w:val="24"/>
        </w:rPr>
        <w:t xml:space="preserve"> </w:t>
      </w:r>
      <w:r w:rsidR="006E6802" w:rsidRPr="00E9354F">
        <w:rPr>
          <w:rFonts w:ascii="Times New Roman" w:hAnsi="Times New Roman" w:cs="Times New Roman"/>
          <w:sz w:val="24"/>
          <w:szCs w:val="24"/>
        </w:rPr>
        <w:t>№ с152</w:t>
      </w:r>
      <w:r w:rsidR="006E6802">
        <w:rPr>
          <w:rFonts w:ascii="Times New Roman" w:hAnsi="Times New Roman" w:cs="Times New Roman"/>
          <w:sz w:val="24"/>
          <w:szCs w:val="24"/>
        </w:rPr>
        <w:t>6</w:t>
      </w:r>
      <w:r w:rsidR="006E6802" w:rsidRPr="00E9354F">
        <w:rPr>
          <w:rFonts w:ascii="Times New Roman" w:hAnsi="Times New Roman" w:cs="Times New Roman"/>
          <w:sz w:val="24"/>
          <w:szCs w:val="24"/>
        </w:rPr>
        <w:t xml:space="preserve">1 от </w:t>
      </w:r>
      <w:r w:rsidR="006E6802">
        <w:rPr>
          <w:rFonts w:ascii="Times New Roman" w:hAnsi="Times New Roman" w:cs="Times New Roman"/>
          <w:sz w:val="24"/>
          <w:szCs w:val="24"/>
        </w:rPr>
        <w:t>20</w:t>
      </w:r>
      <w:r w:rsidR="006E6802" w:rsidRPr="00E9354F">
        <w:rPr>
          <w:rFonts w:ascii="Times New Roman" w:hAnsi="Times New Roman" w:cs="Times New Roman"/>
          <w:sz w:val="24"/>
          <w:szCs w:val="24"/>
        </w:rPr>
        <w:t xml:space="preserve">.05.2019 года подготовлен ООО «Многопрофильный деловой центр». </w:t>
      </w:r>
    </w:p>
    <w:p w:rsidR="00BD10F7" w:rsidRPr="00E260BC" w:rsidRDefault="00BD10F7" w:rsidP="006E68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10F7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E260BC">
        <w:rPr>
          <w:rFonts w:ascii="Times New Roman" w:hAnsi="Times New Roman" w:cs="Times New Roman"/>
          <w:sz w:val="24"/>
          <w:szCs w:val="24"/>
        </w:rPr>
        <w:t>: Шабалина Светлана Александровна, член ассоциации «</w:t>
      </w:r>
      <w:proofErr w:type="spellStart"/>
      <w:r w:rsidRPr="00E260BC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E260BC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свидетельство № 2479 от 01.12.2017г. (109028, г</w:t>
      </w:r>
      <w:proofErr w:type="gramStart"/>
      <w:r w:rsidRPr="00E260B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E260BC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E260BC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Pr="00E260BC">
        <w:rPr>
          <w:rFonts w:ascii="Times New Roman" w:hAnsi="Times New Roman" w:cs="Times New Roman"/>
          <w:sz w:val="24"/>
          <w:szCs w:val="24"/>
        </w:rPr>
        <w:t xml:space="preserve"> переулок, д.13 стр.1).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AF1CEA" w:rsidRPr="00826354" w:rsidRDefault="00AF1CEA" w:rsidP="00AF1CE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CE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826354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6E6802" w:rsidRPr="006E6802">
        <w:rPr>
          <w:rFonts w:ascii="Times New Roman" w:hAnsi="Times New Roman" w:cs="Times New Roman"/>
          <w:sz w:val="24"/>
          <w:szCs w:val="24"/>
        </w:rPr>
        <w:t>58:31:0402152:202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F1CEA" w:rsidRPr="00114FC7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 w:rsidR="006E6802"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»;</w:t>
      </w:r>
    </w:p>
    <w:p w:rsidR="00AF1CEA" w:rsidRPr="00114FC7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6E6802" w:rsidRPr="006E6802"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»;</w:t>
      </w:r>
    </w:p>
    <w:p w:rsidR="00AF1CEA" w:rsidRPr="00114FC7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 w:rsidR="006E6802" w:rsidRPr="006E6802"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»;</w:t>
      </w:r>
    </w:p>
    <w:p w:rsidR="00AF1CEA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6E6802" w:rsidRPr="006E6802"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».</w:t>
      </w:r>
    </w:p>
    <w:p w:rsidR="00AF1CEA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341A" w:rsidRPr="00E47724" w:rsidRDefault="005E341A" w:rsidP="00AF1CE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6E6802" w:rsidRDefault="006E6802" w:rsidP="006E6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6802" w:rsidRDefault="005E341A" w:rsidP="006E6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6E6802" w:rsidRPr="001D133F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6B36B8">
        <w:rPr>
          <w:rFonts w:ascii="Times New Roman" w:hAnsi="Times New Roman" w:cs="Times New Roman"/>
          <w:sz w:val="24"/>
          <w:szCs w:val="24"/>
        </w:rPr>
        <w:t xml:space="preserve"> </w:t>
      </w:r>
      <w:r w:rsidR="006E6802" w:rsidRPr="005311DF">
        <w:rPr>
          <w:rFonts w:ascii="Times New Roman" w:hAnsi="Times New Roman" w:cs="Times New Roman"/>
          <w:sz w:val="24"/>
          <w:szCs w:val="24"/>
        </w:rPr>
        <w:t>58:31:0402152:202</w:t>
      </w:r>
      <w:r w:rsidR="006E6802" w:rsidRPr="00E9354F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6E6802">
        <w:rPr>
          <w:rFonts w:ascii="Times New Roman" w:hAnsi="Times New Roman" w:cs="Times New Roman"/>
          <w:sz w:val="24"/>
          <w:szCs w:val="24"/>
        </w:rPr>
        <w:t xml:space="preserve"> </w:t>
      </w:r>
      <w:r w:rsidR="006E6802" w:rsidRPr="001D133F">
        <w:rPr>
          <w:rFonts w:ascii="Times New Roman" w:hAnsi="Times New Roman" w:cs="Times New Roman"/>
          <w:sz w:val="24"/>
          <w:szCs w:val="24"/>
        </w:rPr>
        <w:t>11 330</w:t>
      </w:r>
      <w:r w:rsidR="006E6802">
        <w:rPr>
          <w:rFonts w:ascii="Times New Roman" w:hAnsi="Times New Roman" w:cs="Times New Roman"/>
          <w:sz w:val="24"/>
          <w:szCs w:val="24"/>
        </w:rPr>
        <w:t> </w:t>
      </w:r>
      <w:r w:rsidR="006E6802" w:rsidRPr="001D133F">
        <w:rPr>
          <w:rFonts w:ascii="Times New Roman" w:hAnsi="Times New Roman" w:cs="Times New Roman"/>
          <w:sz w:val="24"/>
          <w:szCs w:val="24"/>
        </w:rPr>
        <w:t>000</w:t>
      </w:r>
      <w:r w:rsidR="006E6802">
        <w:rPr>
          <w:rFonts w:ascii="Times New Roman" w:hAnsi="Times New Roman" w:cs="Times New Roman"/>
          <w:sz w:val="24"/>
          <w:szCs w:val="24"/>
        </w:rPr>
        <w:t xml:space="preserve"> (Одиннадцать миллионов триста тридцать тысяч) рублей</w:t>
      </w:r>
      <w:r w:rsidR="006E6802" w:rsidRPr="00E9354F">
        <w:rPr>
          <w:rFonts w:ascii="Times New Roman" w:hAnsi="Times New Roman" w:cs="Times New Roman"/>
          <w:sz w:val="24"/>
          <w:szCs w:val="24"/>
        </w:rPr>
        <w:t>.</w:t>
      </w:r>
    </w:p>
    <w:p w:rsidR="006E6802" w:rsidRDefault="006E6802" w:rsidP="006E6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41A" w:rsidRPr="005E341A" w:rsidRDefault="005E341A" w:rsidP="006E6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E6802" w:rsidRDefault="00E47724" w:rsidP="006E680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E6802">
        <w:rPr>
          <w:rFonts w:ascii="Times New Roman" w:hAnsi="Times New Roman" w:cs="Times New Roman"/>
          <w:sz w:val="24"/>
          <w:szCs w:val="24"/>
        </w:rPr>
        <w:t>С</w:t>
      </w:r>
      <w:r w:rsidR="006E6802" w:rsidRPr="001D133F">
        <w:rPr>
          <w:rFonts w:ascii="Times New Roman" w:hAnsi="Times New Roman" w:cs="Times New Roman"/>
          <w:sz w:val="24"/>
          <w:szCs w:val="24"/>
        </w:rPr>
        <w:t>одержание отчета об оценке рыночной стоимости, приложенного к заявлению ООО «Экватор»</w:t>
      </w:r>
      <w:r w:rsidR="006E6802">
        <w:rPr>
          <w:rFonts w:ascii="Times New Roman" w:hAnsi="Times New Roman" w:cs="Times New Roman"/>
          <w:sz w:val="24"/>
          <w:szCs w:val="24"/>
        </w:rPr>
        <w:t xml:space="preserve"> </w:t>
      </w:r>
      <w:r w:rsidR="006E6802" w:rsidRPr="001D133F">
        <w:rPr>
          <w:rFonts w:ascii="Times New Roman" w:hAnsi="Times New Roman" w:cs="Times New Roman"/>
          <w:sz w:val="24"/>
          <w:szCs w:val="24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6E6802" w:rsidRDefault="006E6802" w:rsidP="006E680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6802" w:rsidRDefault="006E6802" w:rsidP="006E680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7724" w:rsidRDefault="00E47724" w:rsidP="006E68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2931"/>
      </w:tblGrid>
      <w:tr w:rsidR="00453536" w:rsidTr="00BD10F7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BD10F7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BD10F7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BD1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BD10F7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0BE5"/>
    <w:rsid w:val="000A06DC"/>
    <w:rsid w:val="000A630C"/>
    <w:rsid w:val="000B134E"/>
    <w:rsid w:val="00112C16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B36B8"/>
    <w:rsid w:val="006B373E"/>
    <w:rsid w:val="006D6969"/>
    <w:rsid w:val="006E00C9"/>
    <w:rsid w:val="006E027C"/>
    <w:rsid w:val="006E6802"/>
    <w:rsid w:val="007478E9"/>
    <w:rsid w:val="00754862"/>
    <w:rsid w:val="00767384"/>
    <w:rsid w:val="00780485"/>
    <w:rsid w:val="007B2D52"/>
    <w:rsid w:val="007B6CD9"/>
    <w:rsid w:val="007C0330"/>
    <w:rsid w:val="007D1165"/>
    <w:rsid w:val="007D5F00"/>
    <w:rsid w:val="007E2925"/>
    <w:rsid w:val="0081286C"/>
    <w:rsid w:val="00853212"/>
    <w:rsid w:val="00857493"/>
    <w:rsid w:val="008B53C6"/>
    <w:rsid w:val="0091001C"/>
    <w:rsid w:val="00910D9F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C53FA"/>
    <w:rsid w:val="00AE0F0D"/>
    <w:rsid w:val="00AF1CEA"/>
    <w:rsid w:val="00AF4A88"/>
    <w:rsid w:val="00B47565"/>
    <w:rsid w:val="00B722FA"/>
    <w:rsid w:val="00B7295E"/>
    <w:rsid w:val="00B920DD"/>
    <w:rsid w:val="00BB10A6"/>
    <w:rsid w:val="00BB5065"/>
    <w:rsid w:val="00BB52E8"/>
    <w:rsid w:val="00BD10F7"/>
    <w:rsid w:val="00BD1A8E"/>
    <w:rsid w:val="00BD7BCD"/>
    <w:rsid w:val="00C074FF"/>
    <w:rsid w:val="00C20B25"/>
    <w:rsid w:val="00C400D9"/>
    <w:rsid w:val="00C84A14"/>
    <w:rsid w:val="00CB17F1"/>
    <w:rsid w:val="00CC5344"/>
    <w:rsid w:val="00CD778D"/>
    <w:rsid w:val="00CE7019"/>
    <w:rsid w:val="00D0773D"/>
    <w:rsid w:val="00D347B2"/>
    <w:rsid w:val="00D701C0"/>
    <w:rsid w:val="00D82120"/>
    <w:rsid w:val="00DA0405"/>
    <w:rsid w:val="00DA0730"/>
    <w:rsid w:val="00DA3658"/>
    <w:rsid w:val="00DB2B4A"/>
    <w:rsid w:val="00DC4D57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2019-09-12T13:39:00Z</dcterms:created>
  <dcterms:modified xsi:type="dcterms:W3CDTF">2019-09-12T13:39:00Z</dcterms:modified>
</cp:coreProperties>
</file>